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9E35" w14:textId="77777777" w:rsidR="007314F5" w:rsidRPr="00020760" w:rsidRDefault="007314F5" w:rsidP="007314F5">
      <w:pPr>
        <w:pStyle w:val="Heading1"/>
        <w:rPr>
          <w:rFonts w:cs="Times New Roman"/>
        </w:rPr>
      </w:pPr>
      <w:bookmarkStart w:id="0" w:name="_Toc90970342"/>
      <w:r w:rsidRPr="00020760">
        <w:rPr>
          <w:rFonts w:cs="Times New Roman"/>
        </w:rPr>
        <w:t>APPENDIX F – INTERN REPORT PROCEDURES AND OUTLINE</w:t>
      </w:r>
      <w:bookmarkEnd w:id="0"/>
    </w:p>
    <w:p w14:paraId="23B144E0" w14:textId="77777777" w:rsidR="007314F5" w:rsidRPr="00020760" w:rsidRDefault="007314F5" w:rsidP="007314F5">
      <w:pPr>
        <w:spacing w:after="0"/>
        <w:ind w:left="10" w:right="543" w:hanging="10"/>
        <w:jc w:val="center"/>
        <w:rPr>
          <w:rFonts w:ascii="Times New Roman" w:hAnsi="Times New Roman" w:cs="Times New Roman"/>
        </w:rPr>
      </w:pPr>
      <w:r w:rsidRPr="00020760">
        <w:rPr>
          <w:rFonts w:ascii="Times New Roman" w:eastAsia="Times New Roman" w:hAnsi="Times New Roman" w:cs="Times New Roman"/>
          <w:b/>
          <w:sz w:val="19"/>
        </w:rPr>
        <w:t xml:space="preserve">INTERN REPORT PROCEDURES AND OUTLINE </w:t>
      </w:r>
      <w:r w:rsidRPr="00020760">
        <w:rPr>
          <w:rFonts w:ascii="Times New Roman" w:eastAsia="Times New Roman" w:hAnsi="Times New Roman" w:cs="Times New Roman"/>
          <w:sz w:val="19"/>
        </w:rPr>
        <w:t xml:space="preserve"> </w:t>
      </w:r>
    </w:p>
    <w:p w14:paraId="62AC153F" w14:textId="77777777" w:rsidR="007314F5" w:rsidRPr="00020760" w:rsidRDefault="007314F5" w:rsidP="007314F5">
      <w:pPr>
        <w:spacing w:after="4" w:line="249" w:lineRule="auto"/>
        <w:ind w:left="101" w:right="621" w:hanging="10"/>
        <w:rPr>
          <w:rFonts w:ascii="Times New Roman" w:hAnsi="Times New Roman" w:cs="Times New Roman"/>
        </w:rPr>
      </w:pPr>
      <w:r w:rsidRPr="00020760">
        <w:rPr>
          <w:rFonts w:ascii="Times New Roman" w:eastAsia="Times New Roman" w:hAnsi="Times New Roman" w:cs="Times New Roman"/>
          <w:sz w:val="19"/>
        </w:rPr>
        <w:t xml:space="preserve">Note:  Use the entries within your weekly logs to complete a final report as described below. This report must be completed and submitted to the BHSU Internship Coordinator before a grade will be issued. Your final report should be professional in nature, with attention to detail. </w:t>
      </w:r>
      <w:r w:rsidRPr="00020760">
        <w:rPr>
          <w:rFonts w:ascii="Times New Roman" w:eastAsia="Times New Roman" w:hAnsi="Times New Roman" w:cs="Times New Roman"/>
          <w:b/>
          <w:sz w:val="19"/>
        </w:rPr>
        <w:t xml:space="preserve">There is no page limit or length required. </w:t>
      </w:r>
    </w:p>
    <w:p w14:paraId="7EB803D9" w14:textId="77777777" w:rsidR="007314F5" w:rsidRPr="00020760" w:rsidRDefault="007314F5" w:rsidP="007314F5">
      <w:pPr>
        <w:spacing w:after="0"/>
        <w:ind w:left="91"/>
        <w:rPr>
          <w:rFonts w:ascii="Times New Roman" w:hAnsi="Times New Roman" w:cs="Times New Roman"/>
        </w:rPr>
      </w:pPr>
      <w:r w:rsidRPr="00020760">
        <w:rPr>
          <w:rFonts w:ascii="Times New Roman" w:eastAsia="Times New Roman" w:hAnsi="Times New Roman" w:cs="Times New Roman"/>
          <w:sz w:val="19"/>
        </w:rPr>
        <w:t xml:space="preserve"> </w:t>
      </w:r>
    </w:p>
    <w:p w14:paraId="7478A699" w14:textId="77777777" w:rsidR="007314F5" w:rsidRPr="00020760" w:rsidRDefault="007314F5" w:rsidP="007314F5">
      <w:pPr>
        <w:spacing w:after="4" w:line="249" w:lineRule="auto"/>
        <w:ind w:left="101" w:right="621" w:hanging="10"/>
        <w:rPr>
          <w:rFonts w:ascii="Times New Roman" w:hAnsi="Times New Roman" w:cs="Times New Roman"/>
        </w:rPr>
      </w:pPr>
      <w:r w:rsidRPr="00020760">
        <w:rPr>
          <w:rFonts w:ascii="Times New Roman" w:eastAsia="Times New Roman" w:hAnsi="Times New Roman" w:cs="Times New Roman"/>
          <w:sz w:val="19"/>
        </w:rPr>
        <w:t xml:space="preserve">You are required to work with the Writing Center for your </w:t>
      </w:r>
      <w:r>
        <w:rPr>
          <w:rFonts w:ascii="Times New Roman" w:eastAsia="Times New Roman" w:hAnsi="Times New Roman" w:cs="Times New Roman"/>
          <w:sz w:val="19"/>
        </w:rPr>
        <w:t>f</w:t>
      </w:r>
      <w:r w:rsidRPr="00020760">
        <w:rPr>
          <w:rFonts w:ascii="Times New Roman" w:eastAsia="Times New Roman" w:hAnsi="Times New Roman" w:cs="Times New Roman"/>
          <w:sz w:val="19"/>
        </w:rPr>
        <w:t xml:space="preserve">inal </w:t>
      </w:r>
      <w:r>
        <w:rPr>
          <w:rFonts w:ascii="Times New Roman" w:eastAsia="Times New Roman" w:hAnsi="Times New Roman" w:cs="Times New Roman"/>
          <w:sz w:val="19"/>
        </w:rPr>
        <w:t>report</w:t>
      </w:r>
      <w:r w:rsidRPr="00020760">
        <w:rPr>
          <w:rFonts w:ascii="Times New Roman" w:eastAsia="Times New Roman" w:hAnsi="Times New Roman" w:cs="Times New Roman"/>
          <w:sz w:val="19"/>
        </w:rPr>
        <w:t xml:space="preserve">.   </w:t>
      </w:r>
    </w:p>
    <w:p w14:paraId="539C24B5" w14:textId="77777777" w:rsidR="007314F5" w:rsidRPr="00020760" w:rsidRDefault="007314F5" w:rsidP="007314F5">
      <w:pPr>
        <w:spacing w:after="0"/>
        <w:ind w:left="91"/>
        <w:rPr>
          <w:rFonts w:ascii="Times New Roman" w:hAnsi="Times New Roman" w:cs="Times New Roman"/>
        </w:rPr>
      </w:pPr>
      <w:hyperlink r:id="rId5">
        <w:r w:rsidRPr="00020760">
          <w:rPr>
            <w:rFonts w:ascii="Times New Roman" w:eastAsia="Consolas" w:hAnsi="Times New Roman" w:cs="Times New Roman"/>
            <w:color w:val="0000FF"/>
            <w:sz w:val="19"/>
            <w:u w:val="single" w:color="0000FF"/>
          </w:rPr>
          <w:t>http://www.bhsu.edu/writingcenter</w:t>
        </w:r>
      </w:hyperlink>
      <w:hyperlink r:id="rId6">
        <w:r w:rsidRPr="00020760">
          <w:rPr>
            <w:rFonts w:ascii="Times New Roman" w:eastAsia="Consolas" w:hAnsi="Times New Roman" w:cs="Times New Roman"/>
            <w:sz w:val="19"/>
          </w:rPr>
          <w:t xml:space="preserve"> </w:t>
        </w:r>
      </w:hyperlink>
    </w:p>
    <w:p w14:paraId="2839079A" w14:textId="77777777" w:rsidR="007314F5" w:rsidRPr="00020760" w:rsidRDefault="007314F5" w:rsidP="007314F5">
      <w:pPr>
        <w:spacing w:after="0"/>
        <w:ind w:left="91"/>
        <w:rPr>
          <w:rFonts w:ascii="Times New Roman" w:hAnsi="Times New Roman" w:cs="Times New Roman"/>
        </w:rPr>
      </w:pPr>
      <w:r w:rsidRPr="00020760">
        <w:rPr>
          <w:rFonts w:ascii="Times New Roman" w:eastAsia="Consolas" w:hAnsi="Times New Roman" w:cs="Times New Roman"/>
          <w:sz w:val="19"/>
        </w:rPr>
        <w:t xml:space="preserve"> </w:t>
      </w:r>
    </w:p>
    <w:p w14:paraId="2EE55C3D" w14:textId="77777777" w:rsidR="007314F5" w:rsidRPr="00020760" w:rsidRDefault="007314F5" w:rsidP="007314F5">
      <w:pPr>
        <w:spacing w:after="0"/>
        <w:ind w:left="91"/>
        <w:rPr>
          <w:rFonts w:ascii="Times New Roman" w:hAnsi="Times New Roman" w:cs="Times New Roman"/>
        </w:rPr>
      </w:pPr>
      <w:r w:rsidRPr="00020760">
        <w:rPr>
          <w:rFonts w:ascii="Times New Roman" w:eastAsia="Times New Roman" w:hAnsi="Times New Roman" w:cs="Times New Roman"/>
          <w:b/>
          <w:sz w:val="19"/>
        </w:rPr>
        <w:t>WritingCenter@BHSU.edu</w:t>
      </w:r>
      <w:r w:rsidRPr="00020760">
        <w:rPr>
          <w:rFonts w:ascii="Times New Roman" w:eastAsia="Times New Roman" w:hAnsi="Times New Roman" w:cs="Times New Roman"/>
          <w:sz w:val="19"/>
        </w:rPr>
        <w:t xml:space="preserve"> </w:t>
      </w:r>
    </w:p>
    <w:p w14:paraId="301059F7" w14:textId="77777777" w:rsidR="007314F5" w:rsidRPr="00020760" w:rsidRDefault="007314F5" w:rsidP="007314F5">
      <w:pPr>
        <w:spacing w:after="4" w:line="249" w:lineRule="auto"/>
        <w:ind w:left="101" w:right="621" w:hanging="10"/>
        <w:rPr>
          <w:rFonts w:ascii="Times New Roman" w:hAnsi="Times New Roman" w:cs="Times New Roman"/>
        </w:rPr>
      </w:pPr>
      <w:r w:rsidRPr="00020760">
        <w:rPr>
          <w:rFonts w:ascii="Times New Roman" w:eastAsia="Times New Roman" w:hAnsi="Times New Roman" w:cs="Times New Roman"/>
          <w:sz w:val="19"/>
        </w:rPr>
        <w:t xml:space="preserve">To make an appointment, sign up in the session book in the Writing Center, contact them directly at 642-6922, or sign up via the information listed on their website. </w:t>
      </w:r>
    </w:p>
    <w:p w14:paraId="7E582F58" w14:textId="77777777" w:rsidR="007314F5" w:rsidRPr="00020760" w:rsidRDefault="007314F5" w:rsidP="007314F5">
      <w:pPr>
        <w:spacing w:after="0"/>
        <w:ind w:left="91"/>
        <w:rPr>
          <w:rFonts w:ascii="Times New Roman" w:hAnsi="Times New Roman" w:cs="Times New Roman"/>
        </w:rPr>
      </w:pPr>
      <w:r w:rsidRPr="00020760">
        <w:rPr>
          <w:rFonts w:ascii="Times New Roman" w:eastAsia="Times New Roman" w:hAnsi="Times New Roman" w:cs="Times New Roman"/>
          <w:sz w:val="19"/>
        </w:rPr>
        <w:t xml:space="preserve"> </w:t>
      </w:r>
    </w:p>
    <w:p w14:paraId="181D4246" w14:textId="77777777" w:rsidR="007314F5" w:rsidRPr="00020760" w:rsidRDefault="007314F5" w:rsidP="007314F5">
      <w:pPr>
        <w:numPr>
          <w:ilvl w:val="0"/>
          <w:numId w:val="1"/>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Introduction </w:t>
      </w:r>
    </w:p>
    <w:p w14:paraId="35844249" w14:textId="77777777" w:rsidR="007314F5" w:rsidRPr="00020760" w:rsidRDefault="007314F5" w:rsidP="007314F5">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Describe the history of the employer, the customers served, the product(s)/service(s) provided and the market in which it competes.   </w:t>
      </w:r>
    </w:p>
    <w:p w14:paraId="2DEFAF9B" w14:textId="77777777" w:rsidR="007314F5" w:rsidRPr="00020760" w:rsidRDefault="007314F5" w:rsidP="007314F5">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Describe your internship experience and its relationship to the organizational structure. </w:t>
      </w:r>
    </w:p>
    <w:p w14:paraId="5F3092EA" w14:textId="77777777" w:rsidR="007314F5" w:rsidRPr="00020760" w:rsidRDefault="007314F5" w:rsidP="007314F5">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65811164" w14:textId="77777777" w:rsidR="007314F5" w:rsidRPr="00020760" w:rsidRDefault="007314F5" w:rsidP="007314F5">
      <w:pPr>
        <w:numPr>
          <w:ilvl w:val="0"/>
          <w:numId w:val="1"/>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Duties and Responsibilities (5-10 responsibilities) </w:t>
      </w:r>
    </w:p>
    <w:p w14:paraId="2385293C" w14:textId="77777777" w:rsidR="007314F5" w:rsidRPr="00020760" w:rsidRDefault="007314F5" w:rsidP="007314F5">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List each of the major duties and/or responsibilities to which you were assigned during the internship.  For </w:t>
      </w:r>
      <w:r w:rsidRPr="00020760">
        <w:rPr>
          <w:rFonts w:ascii="Times New Roman" w:eastAsia="Times New Roman" w:hAnsi="Times New Roman" w:cs="Times New Roman"/>
          <w:b/>
          <w:sz w:val="19"/>
        </w:rPr>
        <w:t>EACH</w:t>
      </w:r>
      <w:r w:rsidRPr="00020760">
        <w:rPr>
          <w:rFonts w:ascii="Times New Roman" w:eastAsia="Times New Roman" w:hAnsi="Times New Roman" w:cs="Times New Roman"/>
          <w:sz w:val="19"/>
        </w:rPr>
        <w:t xml:space="preserve"> major duty/responsibility (side heading), discuss the following points: </w:t>
      </w:r>
    </w:p>
    <w:p w14:paraId="468B9898" w14:textId="77777777" w:rsidR="007314F5" w:rsidRPr="00020760" w:rsidRDefault="007314F5" w:rsidP="007314F5">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7469E917" w14:textId="77777777" w:rsidR="007314F5" w:rsidRPr="00020760" w:rsidRDefault="007314F5" w:rsidP="007314F5">
      <w:pPr>
        <w:numPr>
          <w:ilvl w:val="1"/>
          <w:numId w:val="1"/>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Tasks, </w:t>
      </w:r>
      <w:proofErr w:type="gramStart"/>
      <w:r w:rsidRPr="00020760">
        <w:rPr>
          <w:rFonts w:ascii="Times New Roman" w:eastAsia="Times New Roman" w:hAnsi="Times New Roman" w:cs="Times New Roman"/>
          <w:sz w:val="19"/>
        </w:rPr>
        <w:t>duty</w:t>
      </w:r>
      <w:proofErr w:type="gramEnd"/>
      <w:r w:rsidRPr="00020760">
        <w:rPr>
          <w:rFonts w:ascii="Times New Roman" w:eastAsia="Times New Roman" w:hAnsi="Times New Roman" w:cs="Times New Roman"/>
          <w:sz w:val="19"/>
        </w:rPr>
        <w:t xml:space="preserve"> or area of responsibility. </w:t>
      </w:r>
    </w:p>
    <w:p w14:paraId="1E200A73" w14:textId="77777777" w:rsidR="007314F5" w:rsidRPr="00020760" w:rsidRDefault="007314F5" w:rsidP="007314F5">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4E3D9141" w14:textId="77777777" w:rsidR="007314F5" w:rsidRPr="00020760" w:rsidRDefault="007314F5" w:rsidP="007314F5">
      <w:pPr>
        <w:numPr>
          <w:ilvl w:val="1"/>
          <w:numId w:val="1"/>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Problems or difficulties, personal and otherwise, encountered while performing the tasks and the solutions you reached. </w:t>
      </w:r>
    </w:p>
    <w:p w14:paraId="2AFA3C49" w14:textId="77777777" w:rsidR="007314F5" w:rsidRPr="00020760" w:rsidRDefault="007314F5" w:rsidP="007314F5">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5CE795E8" w14:textId="77777777" w:rsidR="007314F5" w:rsidRPr="00020760" w:rsidRDefault="007314F5" w:rsidP="007314F5">
      <w:pPr>
        <w:numPr>
          <w:ilvl w:val="1"/>
          <w:numId w:val="1"/>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University course work (e.g., classes, </w:t>
      </w:r>
      <w:proofErr w:type="gramStart"/>
      <w:r w:rsidRPr="00020760">
        <w:rPr>
          <w:rFonts w:ascii="Times New Roman" w:eastAsia="Times New Roman" w:hAnsi="Times New Roman" w:cs="Times New Roman"/>
          <w:sz w:val="19"/>
        </w:rPr>
        <w:t>theories</w:t>
      </w:r>
      <w:proofErr w:type="gramEnd"/>
      <w:r w:rsidRPr="00020760">
        <w:rPr>
          <w:rFonts w:ascii="Times New Roman" w:eastAsia="Times New Roman" w:hAnsi="Times New Roman" w:cs="Times New Roman"/>
          <w:sz w:val="19"/>
        </w:rPr>
        <w:t xml:space="preserve"> and concepts) that was applicable to the tasks/ responsibilities.  Compare the concepts you had formed in class to the actual work or activities you were involved with on the job.  Use specific course titles, theories, and concepts. </w:t>
      </w:r>
    </w:p>
    <w:p w14:paraId="3B6ED9DF" w14:textId="77777777" w:rsidR="007314F5" w:rsidRPr="00020760" w:rsidRDefault="007314F5" w:rsidP="007314F5">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26A90BC4" w14:textId="77777777" w:rsidR="007314F5" w:rsidRPr="00020760" w:rsidRDefault="007314F5" w:rsidP="007314F5">
      <w:pPr>
        <w:numPr>
          <w:ilvl w:val="1"/>
          <w:numId w:val="1"/>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Specific concepts or facts that would have been helpful to have known in order to complete the tasks in a </w:t>
      </w:r>
      <w:proofErr w:type="gramStart"/>
      <w:r w:rsidRPr="00020760">
        <w:rPr>
          <w:rFonts w:ascii="Times New Roman" w:eastAsia="Times New Roman" w:hAnsi="Times New Roman" w:cs="Times New Roman"/>
          <w:sz w:val="19"/>
        </w:rPr>
        <w:t>more timely</w:t>
      </w:r>
      <w:proofErr w:type="gramEnd"/>
      <w:r w:rsidRPr="00020760">
        <w:rPr>
          <w:rFonts w:ascii="Times New Roman" w:eastAsia="Times New Roman" w:hAnsi="Times New Roman" w:cs="Times New Roman"/>
          <w:sz w:val="19"/>
        </w:rPr>
        <w:t xml:space="preserve"> manner or more effectively and efficiently. </w:t>
      </w:r>
    </w:p>
    <w:p w14:paraId="3E352A2E" w14:textId="77777777" w:rsidR="007314F5" w:rsidRPr="00020760" w:rsidRDefault="007314F5" w:rsidP="007314F5">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18A00799" w14:textId="77777777" w:rsidR="007314F5" w:rsidRPr="00020760" w:rsidRDefault="007314F5" w:rsidP="007314F5">
      <w:pPr>
        <w:numPr>
          <w:ilvl w:val="1"/>
          <w:numId w:val="1"/>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Using a scale of 1 (low) to 5 (high), rank the degree to which the tasks/responsibilities challenged you as an individual.  Explain your ranking. </w:t>
      </w:r>
    </w:p>
    <w:p w14:paraId="4E5026BD" w14:textId="77777777" w:rsidR="007314F5" w:rsidRPr="00020760" w:rsidRDefault="007314F5" w:rsidP="007314F5">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73EAF64D" w14:textId="77777777" w:rsidR="007314F5" w:rsidRPr="00020760" w:rsidRDefault="007314F5" w:rsidP="007314F5">
      <w:pPr>
        <w:numPr>
          <w:ilvl w:val="0"/>
          <w:numId w:val="1"/>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Self-Analysis </w:t>
      </w:r>
    </w:p>
    <w:p w14:paraId="17F7D96B" w14:textId="77777777" w:rsidR="007314F5" w:rsidRPr="00020760" w:rsidRDefault="007314F5" w:rsidP="007314F5">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Perform a self-analysis in terms of your professional and personal growth, development of competencies, surfacing strengths and weaknesses, emerging attitudes and values, crystallization of career objectives, feelings of increased/ decreased confidence and assertiveness, and satisfaction or dissatisfaction with career choice. </w:t>
      </w:r>
    </w:p>
    <w:p w14:paraId="1A5C91A6" w14:textId="77777777" w:rsidR="007314F5" w:rsidRPr="00020760" w:rsidRDefault="007314F5" w:rsidP="007314F5">
      <w:pPr>
        <w:spacing w:after="0"/>
        <w:ind w:left="91"/>
        <w:rPr>
          <w:rFonts w:ascii="Times New Roman" w:hAnsi="Times New Roman" w:cs="Times New Roman"/>
        </w:rPr>
      </w:pPr>
      <w:r w:rsidRPr="00020760">
        <w:rPr>
          <w:rFonts w:ascii="Times New Roman" w:eastAsia="Times New Roman" w:hAnsi="Times New Roman" w:cs="Times New Roman"/>
          <w:sz w:val="19"/>
        </w:rPr>
        <w:t xml:space="preserve"> </w:t>
      </w:r>
    </w:p>
    <w:p w14:paraId="6C4C547C" w14:textId="77777777" w:rsidR="007314F5" w:rsidRPr="00020760" w:rsidRDefault="007314F5" w:rsidP="007314F5">
      <w:pPr>
        <w:numPr>
          <w:ilvl w:val="0"/>
          <w:numId w:val="1"/>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Impact on Internship Site </w:t>
      </w:r>
    </w:p>
    <w:p w14:paraId="47520851" w14:textId="77777777" w:rsidR="007314F5" w:rsidRPr="00020760" w:rsidRDefault="007314F5" w:rsidP="007314F5">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Please describe how your internship encouraged and challenged you to impact, engage, and innovate.  </w:t>
      </w:r>
    </w:p>
    <w:p w14:paraId="3115DB3A" w14:textId="77777777" w:rsidR="007314F5" w:rsidRPr="00020760" w:rsidRDefault="007314F5" w:rsidP="007314F5">
      <w:pPr>
        <w:spacing w:after="0"/>
        <w:ind w:left="91"/>
        <w:rPr>
          <w:rFonts w:ascii="Times New Roman" w:hAnsi="Times New Roman" w:cs="Times New Roman"/>
        </w:rPr>
      </w:pPr>
      <w:r w:rsidRPr="00020760">
        <w:rPr>
          <w:rFonts w:ascii="Times New Roman" w:eastAsia="Times New Roman" w:hAnsi="Times New Roman" w:cs="Times New Roman"/>
          <w:sz w:val="19"/>
        </w:rPr>
        <w:t xml:space="preserve"> </w:t>
      </w:r>
    </w:p>
    <w:p w14:paraId="2E8804B5" w14:textId="77777777" w:rsidR="007314F5" w:rsidRPr="00020760" w:rsidRDefault="007314F5" w:rsidP="007314F5">
      <w:pPr>
        <w:numPr>
          <w:ilvl w:val="0"/>
          <w:numId w:val="1"/>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Evaluation of the Program </w:t>
      </w:r>
    </w:p>
    <w:p w14:paraId="332955EB" w14:textId="77777777" w:rsidR="007314F5" w:rsidRPr="00020760" w:rsidRDefault="007314F5" w:rsidP="007314F5">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Please comment on the overall quality of the Internship Program. Offer any recommendations for improving the internship experience for future students.  Also, please offer any recommendations you may have to improving the University’s or School’s course offerings. </w:t>
      </w:r>
    </w:p>
    <w:p w14:paraId="53D1DAC2" w14:textId="77777777" w:rsidR="007314F5" w:rsidRPr="00020760" w:rsidRDefault="007314F5" w:rsidP="007314F5">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34C21BC5" w14:textId="77777777" w:rsidR="007314F5" w:rsidRPr="00020760" w:rsidRDefault="007314F5" w:rsidP="007314F5">
      <w:pPr>
        <w:numPr>
          <w:ilvl w:val="0"/>
          <w:numId w:val="1"/>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Prepare and enclose a copy of a thank-you letter (</w:t>
      </w:r>
      <w:r w:rsidRPr="00841A3C">
        <w:rPr>
          <w:rFonts w:ascii="Times New Roman" w:eastAsia="Times New Roman" w:hAnsi="Times New Roman" w:cs="Times New Roman"/>
          <w:b/>
          <w:bCs/>
          <w:sz w:val="19"/>
        </w:rPr>
        <w:t>a letter, not a card</w:t>
      </w:r>
      <w:r w:rsidRPr="00020760">
        <w:rPr>
          <w:rFonts w:ascii="Times New Roman" w:eastAsia="Times New Roman" w:hAnsi="Times New Roman" w:cs="Times New Roman"/>
          <w:sz w:val="19"/>
        </w:rPr>
        <w:t xml:space="preserve">) to your Site Supervisor, thanking </w:t>
      </w:r>
      <w:r>
        <w:rPr>
          <w:rFonts w:ascii="Times New Roman" w:eastAsia="Times New Roman" w:hAnsi="Times New Roman" w:cs="Times New Roman"/>
          <w:sz w:val="19"/>
        </w:rPr>
        <w:t>them</w:t>
      </w:r>
      <w:r w:rsidRPr="00020760">
        <w:rPr>
          <w:rFonts w:ascii="Times New Roman" w:eastAsia="Times New Roman" w:hAnsi="Times New Roman" w:cs="Times New Roman"/>
          <w:sz w:val="19"/>
        </w:rPr>
        <w:t xml:space="preserve"> and the business for allowing you the opportunity learn from them.  Use some of the information from the above self-analysis to write the letter.  Be sure to use proper grammar, punctuation, etc. </w:t>
      </w:r>
    </w:p>
    <w:p w14:paraId="38DF6CA2" w14:textId="77777777" w:rsidR="007314F5" w:rsidRDefault="007314F5"/>
    <w:sectPr w:rsidR="007314F5" w:rsidSect="00CF1FF1">
      <w:footerReference w:type="even" r:id="rId7"/>
      <w:footerReference w:type="default" r:id="rId8"/>
      <w:footerReference w:type="first" r:id="rId9"/>
      <w:pgSz w:w="12240" w:h="15840"/>
      <w:pgMar w:top="1008" w:right="1152" w:bottom="1008" w:left="1152"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1F7F" w14:textId="77777777" w:rsidR="00D45158" w:rsidRDefault="00000000">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0B51731" w14:textId="77777777" w:rsidR="00D45158" w:rsidRDefault="00000000">
    <w:pPr>
      <w:spacing w:after="0"/>
      <w:ind w:right="577"/>
      <w:jc w:val="righ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0B47" w14:textId="77777777" w:rsidR="00D45158" w:rsidRDefault="00000000">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1CE9F2C" w14:textId="77777777" w:rsidR="00D45158" w:rsidRDefault="00000000">
    <w:pPr>
      <w:spacing w:after="0"/>
      <w:ind w:right="577"/>
      <w:jc w:val="righ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B1AA" w14:textId="77777777" w:rsidR="00D45158" w:rsidRDefault="00000000">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286A865" w14:textId="77777777" w:rsidR="00D45158" w:rsidRDefault="00000000">
    <w:pPr>
      <w:spacing w:after="0"/>
      <w:ind w:right="577"/>
      <w:jc w:val="right"/>
    </w:pPr>
    <w:r>
      <w:rPr>
        <w:rFonts w:ascii="Times New Roman" w:eastAsia="Times New Roman" w:hAnsi="Times New Roman" w:cs="Times New Roman"/>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3293"/>
    <w:multiLevelType w:val="hybridMultilevel"/>
    <w:tmpl w:val="D29C23B4"/>
    <w:lvl w:ilvl="0" w:tplc="05A022A4">
      <w:start w:val="1"/>
      <w:numFmt w:val="upperLetter"/>
      <w:lvlText w:val="%1."/>
      <w:lvlJc w:val="left"/>
      <w:pPr>
        <w:ind w:left="6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EA85A8">
      <w:start w:val="1"/>
      <w:numFmt w:val="bullet"/>
      <w:lvlText w:val="•"/>
      <w:lvlJc w:val="left"/>
      <w:pPr>
        <w:ind w:left="9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4FA1266">
      <w:start w:val="1"/>
      <w:numFmt w:val="bullet"/>
      <w:lvlText w:val="▪"/>
      <w:lvlJc w:val="left"/>
      <w:pPr>
        <w:ind w:left="16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634F982">
      <w:start w:val="1"/>
      <w:numFmt w:val="bullet"/>
      <w:lvlText w:val="•"/>
      <w:lvlJc w:val="left"/>
      <w:pPr>
        <w:ind w:left="2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56883EA">
      <w:start w:val="1"/>
      <w:numFmt w:val="bullet"/>
      <w:lvlText w:val="o"/>
      <w:lvlJc w:val="left"/>
      <w:pPr>
        <w:ind w:left="30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C1A3AF8">
      <w:start w:val="1"/>
      <w:numFmt w:val="bullet"/>
      <w:lvlText w:val="▪"/>
      <w:lvlJc w:val="left"/>
      <w:pPr>
        <w:ind w:left="37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1C48D12">
      <w:start w:val="1"/>
      <w:numFmt w:val="bullet"/>
      <w:lvlText w:val="•"/>
      <w:lvlJc w:val="left"/>
      <w:pPr>
        <w:ind w:left="45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2DE3244">
      <w:start w:val="1"/>
      <w:numFmt w:val="bullet"/>
      <w:lvlText w:val="o"/>
      <w:lvlJc w:val="left"/>
      <w:pPr>
        <w:ind w:left="5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968A2B6">
      <w:start w:val="1"/>
      <w:numFmt w:val="bullet"/>
      <w:lvlText w:val="▪"/>
      <w:lvlJc w:val="left"/>
      <w:pPr>
        <w:ind w:left="59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37327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F5"/>
    <w:rsid w:val="0073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AB043"/>
  <w15:chartTrackingRefBased/>
  <w15:docId w15:val="{A4551D76-8A27-7B4F-8421-90347763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F5"/>
    <w:pPr>
      <w:spacing w:after="160" w:line="259" w:lineRule="auto"/>
    </w:pPr>
    <w:rPr>
      <w:rFonts w:ascii="Calibri" w:eastAsia="Calibri" w:hAnsi="Calibri" w:cs="Calibri"/>
      <w:color w:val="000000"/>
      <w:sz w:val="22"/>
      <w:szCs w:val="22"/>
    </w:rPr>
  </w:style>
  <w:style w:type="paragraph" w:styleId="Heading1">
    <w:name w:val="heading 1"/>
    <w:next w:val="Normal"/>
    <w:link w:val="Heading1Char"/>
    <w:uiPriority w:val="9"/>
    <w:qFormat/>
    <w:rsid w:val="007314F5"/>
    <w:pPr>
      <w:keepNext/>
      <w:keepLines/>
      <w:spacing w:line="259" w:lineRule="auto"/>
      <w:ind w:left="101" w:hanging="10"/>
      <w:jc w:val="center"/>
      <w:outlineLvl w:val="0"/>
    </w:pPr>
    <w:rPr>
      <w:rFonts w:ascii="Times New Roman" w:eastAsia="Calibri" w:hAnsi="Times New Roman" w:cs="Calibri"/>
      <w:b/>
      <w:color w:val="000000"/>
      <w:sz w:val="28"/>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F5"/>
    <w:rPr>
      <w:rFonts w:ascii="Times New Roman" w:eastAsia="Calibri" w:hAnsi="Times New Roman" w:cs="Calibri"/>
      <w:b/>
      <w:color w:val="000000"/>
      <w:sz w:val="28"/>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su.edu/writingcenter" TargetMode="External"/><Relationship Id="rId11" Type="http://schemas.openxmlformats.org/officeDocument/2006/relationships/theme" Target="theme/theme1.xml"/><Relationship Id="rId5" Type="http://schemas.openxmlformats.org/officeDocument/2006/relationships/hyperlink" Target="http://www.bhsu.edu/writingcent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2698</Characters>
  <Application>Microsoft Office Word</Application>
  <DocSecurity>0</DocSecurity>
  <Lines>128</Lines>
  <Paragraphs>51</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AmandaR</dc:creator>
  <cp:keywords/>
  <dc:description/>
  <cp:lastModifiedBy>Schroeder, AmandaR</cp:lastModifiedBy>
  <cp:revision>1</cp:revision>
  <dcterms:created xsi:type="dcterms:W3CDTF">2023-01-30T19:32:00Z</dcterms:created>
  <dcterms:modified xsi:type="dcterms:W3CDTF">2023-01-30T19:33:00Z</dcterms:modified>
</cp:coreProperties>
</file>